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2"/>
        <w:gridCol w:w="1419"/>
        <w:gridCol w:w="1419"/>
        <w:gridCol w:w="710"/>
        <w:gridCol w:w="426"/>
        <w:gridCol w:w="1277"/>
        <w:gridCol w:w="1002"/>
        <w:gridCol w:w="2840"/>
      </w:tblGrid>
      <w:tr w:rsidR="004F6A71" w:rsidRPr="005162A8">
        <w:trPr>
          <w:trHeight w:hRule="exact" w:val="1666"/>
        </w:trPr>
        <w:tc>
          <w:tcPr>
            <w:tcW w:w="426" w:type="dxa"/>
          </w:tcPr>
          <w:p w:rsidR="004F6A71" w:rsidRDefault="004F6A71"/>
        </w:tc>
        <w:tc>
          <w:tcPr>
            <w:tcW w:w="710" w:type="dxa"/>
          </w:tcPr>
          <w:p w:rsidR="004F6A71" w:rsidRDefault="004F6A71"/>
        </w:tc>
        <w:tc>
          <w:tcPr>
            <w:tcW w:w="1419" w:type="dxa"/>
          </w:tcPr>
          <w:p w:rsidR="004F6A71" w:rsidRDefault="004F6A71"/>
        </w:tc>
        <w:tc>
          <w:tcPr>
            <w:tcW w:w="1419" w:type="dxa"/>
          </w:tcPr>
          <w:p w:rsidR="004F6A71" w:rsidRDefault="004F6A71"/>
        </w:tc>
        <w:tc>
          <w:tcPr>
            <w:tcW w:w="710" w:type="dxa"/>
          </w:tcPr>
          <w:p w:rsidR="004F6A71" w:rsidRDefault="004F6A71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jc w:val="both"/>
              <w:rPr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44.03.01 Педагогическое образование (высшее образование - бакалавриат), Направленность (профиль) программы «Русский язык», утв. приказом ректора ОмГА от 30.08.2021 №94.</w:t>
            </w:r>
          </w:p>
        </w:tc>
      </w:tr>
      <w:tr w:rsidR="004F6A71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4F6A71" w:rsidRPr="005162A8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4F6A71" w:rsidRPr="005162A8">
        <w:trPr>
          <w:trHeight w:hRule="exact" w:val="211"/>
        </w:trPr>
        <w:tc>
          <w:tcPr>
            <w:tcW w:w="426" w:type="dxa"/>
          </w:tcPr>
          <w:p w:rsidR="004F6A71" w:rsidRPr="005162A8" w:rsidRDefault="004F6A7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F6A71" w:rsidRPr="005162A8" w:rsidRDefault="004F6A7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F6A71" w:rsidRPr="005162A8" w:rsidRDefault="004F6A7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F6A71" w:rsidRPr="005162A8" w:rsidRDefault="004F6A7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F6A71" w:rsidRPr="005162A8" w:rsidRDefault="004F6A7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F6A71" w:rsidRPr="005162A8" w:rsidRDefault="004F6A7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F6A71" w:rsidRPr="005162A8" w:rsidRDefault="004F6A7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F6A71" w:rsidRPr="005162A8" w:rsidRDefault="004F6A71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4F6A71" w:rsidRPr="005162A8" w:rsidRDefault="004F6A71">
            <w:pPr>
              <w:rPr>
                <w:lang w:val="ru-RU"/>
              </w:rPr>
            </w:pPr>
          </w:p>
        </w:tc>
      </w:tr>
      <w:tr w:rsidR="004F6A71">
        <w:trPr>
          <w:trHeight w:hRule="exact" w:val="416"/>
        </w:trPr>
        <w:tc>
          <w:tcPr>
            <w:tcW w:w="426" w:type="dxa"/>
          </w:tcPr>
          <w:p w:rsidR="004F6A71" w:rsidRPr="005162A8" w:rsidRDefault="004F6A7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F6A71" w:rsidRPr="005162A8" w:rsidRDefault="004F6A7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F6A71" w:rsidRPr="005162A8" w:rsidRDefault="004F6A7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F6A71" w:rsidRPr="005162A8" w:rsidRDefault="004F6A7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F6A71" w:rsidRPr="005162A8" w:rsidRDefault="004F6A7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F6A71" w:rsidRPr="005162A8" w:rsidRDefault="004F6A7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F6A71" w:rsidRPr="005162A8" w:rsidRDefault="004F6A71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4F6A71" w:rsidRPr="005162A8">
        <w:trPr>
          <w:trHeight w:hRule="exact" w:val="277"/>
        </w:trPr>
        <w:tc>
          <w:tcPr>
            <w:tcW w:w="426" w:type="dxa"/>
          </w:tcPr>
          <w:p w:rsidR="004F6A71" w:rsidRDefault="004F6A71"/>
        </w:tc>
        <w:tc>
          <w:tcPr>
            <w:tcW w:w="710" w:type="dxa"/>
          </w:tcPr>
          <w:p w:rsidR="004F6A71" w:rsidRDefault="004F6A71"/>
        </w:tc>
        <w:tc>
          <w:tcPr>
            <w:tcW w:w="1419" w:type="dxa"/>
          </w:tcPr>
          <w:p w:rsidR="004F6A71" w:rsidRDefault="004F6A71"/>
        </w:tc>
        <w:tc>
          <w:tcPr>
            <w:tcW w:w="1419" w:type="dxa"/>
          </w:tcPr>
          <w:p w:rsidR="004F6A71" w:rsidRDefault="004F6A71"/>
        </w:tc>
        <w:tc>
          <w:tcPr>
            <w:tcW w:w="710" w:type="dxa"/>
          </w:tcPr>
          <w:p w:rsidR="004F6A71" w:rsidRDefault="004F6A71"/>
        </w:tc>
        <w:tc>
          <w:tcPr>
            <w:tcW w:w="426" w:type="dxa"/>
          </w:tcPr>
          <w:p w:rsidR="004F6A71" w:rsidRDefault="004F6A71"/>
        </w:tc>
        <w:tc>
          <w:tcPr>
            <w:tcW w:w="1277" w:type="dxa"/>
          </w:tcPr>
          <w:p w:rsidR="004F6A71" w:rsidRDefault="004F6A71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4F6A71" w:rsidRPr="005162A8">
        <w:trPr>
          <w:trHeight w:hRule="exact" w:val="555"/>
        </w:trPr>
        <w:tc>
          <w:tcPr>
            <w:tcW w:w="426" w:type="dxa"/>
          </w:tcPr>
          <w:p w:rsidR="004F6A71" w:rsidRPr="005162A8" w:rsidRDefault="004F6A7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F6A71" w:rsidRPr="005162A8" w:rsidRDefault="004F6A7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F6A71" w:rsidRPr="005162A8" w:rsidRDefault="004F6A7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F6A71" w:rsidRPr="005162A8" w:rsidRDefault="004F6A7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F6A71" w:rsidRPr="005162A8" w:rsidRDefault="004F6A7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F6A71" w:rsidRPr="005162A8" w:rsidRDefault="004F6A7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F6A71" w:rsidRPr="005162A8" w:rsidRDefault="004F6A7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F6A71" w:rsidRPr="005162A8" w:rsidRDefault="004F6A71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4F6A71" w:rsidRPr="005162A8" w:rsidRDefault="009E054F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____________А.Э. Еремеев</w:t>
            </w:r>
          </w:p>
        </w:tc>
      </w:tr>
      <w:tr w:rsidR="004F6A71">
        <w:trPr>
          <w:trHeight w:hRule="exact" w:val="277"/>
        </w:trPr>
        <w:tc>
          <w:tcPr>
            <w:tcW w:w="426" w:type="dxa"/>
          </w:tcPr>
          <w:p w:rsidR="004F6A71" w:rsidRPr="005162A8" w:rsidRDefault="004F6A7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F6A71" w:rsidRPr="005162A8" w:rsidRDefault="004F6A7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F6A71" w:rsidRPr="005162A8" w:rsidRDefault="004F6A7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F6A71" w:rsidRPr="005162A8" w:rsidRDefault="004F6A7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F6A71" w:rsidRPr="005162A8" w:rsidRDefault="004F6A7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F6A71" w:rsidRPr="005162A8" w:rsidRDefault="004F6A7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F6A71" w:rsidRPr="005162A8" w:rsidRDefault="004F6A71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4F6A71">
        <w:trPr>
          <w:trHeight w:hRule="exact" w:val="277"/>
        </w:trPr>
        <w:tc>
          <w:tcPr>
            <w:tcW w:w="426" w:type="dxa"/>
          </w:tcPr>
          <w:p w:rsidR="004F6A71" w:rsidRDefault="004F6A71"/>
        </w:tc>
        <w:tc>
          <w:tcPr>
            <w:tcW w:w="710" w:type="dxa"/>
          </w:tcPr>
          <w:p w:rsidR="004F6A71" w:rsidRDefault="004F6A71"/>
        </w:tc>
        <w:tc>
          <w:tcPr>
            <w:tcW w:w="1419" w:type="dxa"/>
          </w:tcPr>
          <w:p w:rsidR="004F6A71" w:rsidRDefault="004F6A71"/>
        </w:tc>
        <w:tc>
          <w:tcPr>
            <w:tcW w:w="1419" w:type="dxa"/>
          </w:tcPr>
          <w:p w:rsidR="004F6A71" w:rsidRDefault="004F6A71"/>
        </w:tc>
        <w:tc>
          <w:tcPr>
            <w:tcW w:w="710" w:type="dxa"/>
          </w:tcPr>
          <w:p w:rsidR="004F6A71" w:rsidRDefault="004F6A71"/>
        </w:tc>
        <w:tc>
          <w:tcPr>
            <w:tcW w:w="426" w:type="dxa"/>
          </w:tcPr>
          <w:p w:rsidR="004F6A71" w:rsidRDefault="004F6A71"/>
        </w:tc>
        <w:tc>
          <w:tcPr>
            <w:tcW w:w="1277" w:type="dxa"/>
          </w:tcPr>
          <w:p w:rsidR="004F6A71" w:rsidRDefault="004F6A71"/>
        </w:tc>
        <w:tc>
          <w:tcPr>
            <w:tcW w:w="993" w:type="dxa"/>
          </w:tcPr>
          <w:p w:rsidR="004F6A71" w:rsidRDefault="004F6A71"/>
        </w:tc>
        <w:tc>
          <w:tcPr>
            <w:tcW w:w="2836" w:type="dxa"/>
          </w:tcPr>
          <w:p w:rsidR="004F6A71" w:rsidRDefault="004F6A71"/>
        </w:tc>
      </w:tr>
      <w:tr w:rsidR="004F6A71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4F6A71">
        <w:trPr>
          <w:trHeight w:hRule="exact" w:val="775"/>
        </w:trPr>
        <w:tc>
          <w:tcPr>
            <w:tcW w:w="426" w:type="dxa"/>
          </w:tcPr>
          <w:p w:rsidR="004F6A71" w:rsidRDefault="004F6A71"/>
        </w:tc>
        <w:tc>
          <w:tcPr>
            <w:tcW w:w="710" w:type="dxa"/>
          </w:tcPr>
          <w:p w:rsidR="004F6A71" w:rsidRDefault="004F6A71"/>
        </w:tc>
        <w:tc>
          <w:tcPr>
            <w:tcW w:w="1419" w:type="dxa"/>
          </w:tcPr>
          <w:p w:rsidR="004F6A71" w:rsidRDefault="004F6A71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Педагогика</w:t>
            </w:r>
          </w:p>
          <w:p w:rsidR="004F6A71" w:rsidRDefault="005162A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К.М.04.02</w:t>
            </w:r>
          </w:p>
        </w:tc>
        <w:tc>
          <w:tcPr>
            <w:tcW w:w="2836" w:type="dxa"/>
          </w:tcPr>
          <w:p w:rsidR="004F6A71" w:rsidRDefault="004F6A71"/>
        </w:tc>
      </w:tr>
      <w:tr w:rsidR="004F6A71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4F6A71" w:rsidRPr="005162A8">
        <w:trPr>
          <w:trHeight w:hRule="exact" w:val="1389"/>
        </w:trPr>
        <w:tc>
          <w:tcPr>
            <w:tcW w:w="426" w:type="dxa"/>
          </w:tcPr>
          <w:p w:rsidR="004F6A71" w:rsidRDefault="004F6A71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44.03.01 Педагогическое образование (высшее образование - бакалавриат)</w:t>
            </w:r>
          </w:p>
          <w:p w:rsidR="004F6A71" w:rsidRPr="005162A8" w:rsidRDefault="00516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«Русский язык»</w:t>
            </w:r>
          </w:p>
          <w:p w:rsidR="004F6A71" w:rsidRPr="005162A8" w:rsidRDefault="00516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4F6A71" w:rsidRPr="005162A8">
        <w:trPr>
          <w:trHeight w:hRule="exact" w:val="972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4F6A71" w:rsidRPr="005162A8">
        <w:trPr>
          <w:trHeight w:hRule="exact" w:val="416"/>
        </w:trPr>
        <w:tc>
          <w:tcPr>
            <w:tcW w:w="426" w:type="dxa"/>
          </w:tcPr>
          <w:p w:rsidR="004F6A71" w:rsidRPr="005162A8" w:rsidRDefault="004F6A7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F6A71" w:rsidRPr="005162A8" w:rsidRDefault="004F6A7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F6A71" w:rsidRPr="005162A8" w:rsidRDefault="004F6A7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F6A71" w:rsidRPr="005162A8" w:rsidRDefault="004F6A7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F6A71" w:rsidRPr="005162A8" w:rsidRDefault="004F6A7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F6A71" w:rsidRPr="005162A8" w:rsidRDefault="004F6A7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F6A71" w:rsidRPr="005162A8" w:rsidRDefault="004F6A7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F6A71" w:rsidRPr="005162A8" w:rsidRDefault="004F6A71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4F6A71" w:rsidRPr="005162A8" w:rsidRDefault="004F6A71">
            <w:pPr>
              <w:rPr>
                <w:lang w:val="ru-RU"/>
              </w:rPr>
            </w:pPr>
          </w:p>
        </w:tc>
      </w:tr>
      <w:tr w:rsidR="004F6A71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4F6A71" w:rsidRDefault="004F6A71"/>
        </w:tc>
        <w:tc>
          <w:tcPr>
            <w:tcW w:w="426" w:type="dxa"/>
          </w:tcPr>
          <w:p w:rsidR="004F6A71" w:rsidRDefault="004F6A71"/>
        </w:tc>
        <w:tc>
          <w:tcPr>
            <w:tcW w:w="1277" w:type="dxa"/>
          </w:tcPr>
          <w:p w:rsidR="004F6A71" w:rsidRDefault="004F6A71"/>
        </w:tc>
        <w:tc>
          <w:tcPr>
            <w:tcW w:w="993" w:type="dxa"/>
          </w:tcPr>
          <w:p w:rsidR="004F6A71" w:rsidRDefault="004F6A71"/>
        </w:tc>
        <w:tc>
          <w:tcPr>
            <w:tcW w:w="2836" w:type="dxa"/>
          </w:tcPr>
          <w:p w:rsidR="004F6A71" w:rsidRDefault="004F6A71"/>
        </w:tc>
      </w:tr>
      <w:tr w:rsidR="004F6A71">
        <w:trPr>
          <w:trHeight w:hRule="exact" w:val="155"/>
        </w:trPr>
        <w:tc>
          <w:tcPr>
            <w:tcW w:w="426" w:type="dxa"/>
          </w:tcPr>
          <w:p w:rsidR="004F6A71" w:rsidRDefault="004F6A71"/>
        </w:tc>
        <w:tc>
          <w:tcPr>
            <w:tcW w:w="710" w:type="dxa"/>
          </w:tcPr>
          <w:p w:rsidR="004F6A71" w:rsidRDefault="004F6A71"/>
        </w:tc>
        <w:tc>
          <w:tcPr>
            <w:tcW w:w="1419" w:type="dxa"/>
          </w:tcPr>
          <w:p w:rsidR="004F6A71" w:rsidRDefault="004F6A71"/>
        </w:tc>
        <w:tc>
          <w:tcPr>
            <w:tcW w:w="1419" w:type="dxa"/>
          </w:tcPr>
          <w:p w:rsidR="004F6A71" w:rsidRDefault="004F6A71"/>
        </w:tc>
        <w:tc>
          <w:tcPr>
            <w:tcW w:w="710" w:type="dxa"/>
          </w:tcPr>
          <w:p w:rsidR="004F6A71" w:rsidRDefault="004F6A71"/>
        </w:tc>
        <w:tc>
          <w:tcPr>
            <w:tcW w:w="426" w:type="dxa"/>
          </w:tcPr>
          <w:p w:rsidR="004F6A71" w:rsidRDefault="004F6A71"/>
        </w:tc>
        <w:tc>
          <w:tcPr>
            <w:tcW w:w="1277" w:type="dxa"/>
          </w:tcPr>
          <w:p w:rsidR="004F6A71" w:rsidRDefault="004F6A71"/>
        </w:tc>
        <w:tc>
          <w:tcPr>
            <w:tcW w:w="993" w:type="dxa"/>
          </w:tcPr>
          <w:p w:rsidR="004F6A71" w:rsidRDefault="004F6A71"/>
        </w:tc>
        <w:tc>
          <w:tcPr>
            <w:tcW w:w="2836" w:type="dxa"/>
          </w:tcPr>
          <w:p w:rsidR="004F6A71" w:rsidRDefault="004F6A71"/>
        </w:tc>
      </w:tr>
      <w:tr w:rsidR="004F6A71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4F6A71" w:rsidRPr="005162A8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4F6A71" w:rsidRPr="005162A8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F6A71" w:rsidRPr="005162A8" w:rsidRDefault="004F6A71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4F6A71">
            <w:pPr>
              <w:rPr>
                <w:lang w:val="ru-RU"/>
              </w:rPr>
            </w:pPr>
          </w:p>
        </w:tc>
      </w:tr>
      <w:tr w:rsidR="004F6A71" w:rsidRPr="005162A8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01.004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</w:tr>
      <w:tr w:rsidR="004F6A71" w:rsidRPr="005162A8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F6A71" w:rsidRPr="005162A8" w:rsidRDefault="004F6A71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4F6A71">
            <w:pPr>
              <w:rPr>
                <w:lang w:val="ru-RU"/>
              </w:rPr>
            </w:pPr>
          </w:p>
        </w:tc>
      </w:tr>
      <w:tr w:rsidR="004F6A71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проектный, культурно- просветительский</w:t>
            </w:r>
          </w:p>
        </w:tc>
      </w:tr>
      <w:tr w:rsidR="004F6A71">
        <w:trPr>
          <w:trHeight w:hRule="exact" w:val="307"/>
        </w:trPr>
        <w:tc>
          <w:tcPr>
            <w:tcW w:w="426" w:type="dxa"/>
          </w:tcPr>
          <w:p w:rsidR="004F6A71" w:rsidRDefault="004F6A71"/>
        </w:tc>
        <w:tc>
          <w:tcPr>
            <w:tcW w:w="710" w:type="dxa"/>
          </w:tcPr>
          <w:p w:rsidR="004F6A71" w:rsidRDefault="004F6A71"/>
        </w:tc>
        <w:tc>
          <w:tcPr>
            <w:tcW w:w="1419" w:type="dxa"/>
          </w:tcPr>
          <w:p w:rsidR="004F6A71" w:rsidRDefault="004F6A71"/>
        </w:tc>
        <w:tc>
          <w:tcPr>
            <w:tcW w:w="1419" w:type="dxa"/>
          </w:tcPr>
          <w:p w:rsidR="004F6A71" w:rsidRDefault="004F6A71"/>
        </w:tc>
        <w:tc>
          <w:tcPr>
            <w:tcW w:w="710" w:type="dxa"/>
          </w:tcPr>
          <w:p w:rsidR="004F6A71" w:rsidRDefault="004F6A71"/>
        </w:tc>
        <w:tc>
          <w:tcPr>
            <w:tcW w:w="426" w:type="dxa"/>
          </w:tcPr>
          <w:p w:rsidR="004F6A71" w:rsidRDefault="004F6A71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4F6A71"/>
        </w:tc>
      </w:tr>
      <w:tr w:rsidR="004F6A71">
        <w:trPr>
          <w:trHeight w:hRule="exact" w:val="1317"/>
        </w:trPr>
        <w:tc>
          <w:tcPr>
            <w:tcW w:w="426" w:type="dxa"/>
          </w:tcPr>
          <w:p w:rsidR="004F6A71" w:rsidRDefault="004F6A71"/>
        </w:tc>
        <w:tc>
          <w:tcPr>
            <w:tcW w:w="710" w:type="dxa"/>
          </w:tcPr>
          <w:p w:rsidR="004F6A71" w:rsidRDefault="004F6A71"/>
        </w:tc>
        <w:tc>
          <w:tcPr>
            <w:tcW w:w="1419" w:type="dxa"/>
          </w:tcPr>
          <w:p w:rsidR="004F6A71" w:rsidRDefault="004F6A71"/>
        </w:tc>
        <w:tc>
          <w:tcPr>
            <w:tcW w:w="1419" w:type="dxa"/>
          </w:tcPr>
          <w:p w:rsidR="004F6A71" w:rsidRDefault="004F6A71"/>
        </w:tc>
        <w:tc>
          <w:tcPr>
            <w:tcW w:w="710" w:type="dxa"/>
          </w:tcPr>
          <w:p w:rsidR="004F6A71" w:rsidRDefault="004F6A71"/>
        </w:tc>
        <w:tc>
          <w:tcPr>
            <w:tcW w:w="426" w:type="dxa"/>
          </w:tcPr>
          <w:p w:rsidR="004F6A71" w:rsidRDefault="004F6A71"/>
        </w:tc>
        <w:tc>
          <w:tcPr>
            <w:tcW w:w="1277" w:type="dxa"/>
          </w:tcPr>
          <w:p w:rsidR="004F6A71" w:rsidRDefault="004F6A71"/>
        </w:tc>
        <w:tc>
          <w:tcPr>
            <w:tcW w:w="993" w:type="dxa"/>
          </w:tcPr>
          <w:p w:rsidR="004F6A71" w:rsidRDefault="004F6A71"/>
        </w:tc>
        <w:tc>
          <w:tcPr>
            <w:tcW w:w="2836" w:type="dxa"/>
          </w:tcPr>
          <w:p w:rsidR="004F6A71" w:rsidRDefault="004F6A71"/>
        </w:tc>
      </w:tr>
      <w:tr w:rsidR="004F6A71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4F6A71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2021 года набора</w:t>
            </w:r>
          </w:p>
          <w:p w:rsidR="004F6A71" w:rsidRPr="005162A8" w:rsidRDefault="004F6A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4F6A71" w:rsidRPr="005162A8" w:rsidRDefault="00516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4F6A71" w:rsidRPr="005162A8" w:rsidRDefault="004F6A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4F6A71" w:rsidRDefault="005162A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4F6A71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4F6A71" w:rsidRPr="005162A8" w:rsidRDefault="004F6A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.п.н., доцент 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Корпачева Людмила Николаевна</w:t>
            </w:r>
          </w:p>
          <w:p w:rsidR="004F6A71" w:rsidRPr="005162A8" w:rsidRDefault="004F6A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4F6A71" w:rsidRDefault="00516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4F6A71" w:rsidRPr="005162A8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4F6A71" w:rsidRPr="005162A8" w:rsidRDefault="005162A8">
      <w:pPr>
        <w:rPr>
          <w:sz w:val="0"/>
          <w:szCs w:val="0"/>
          <w:lang w:val="ru-RU"/>
        </w:rPr>
      </w:pPr>
      <w:r w:rsidRPr="005162A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F6A7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4F6A71">
        <w:trPr>
          <w:trHeight w:hRule="exact" w:val="555"/>
        </w:trPr>
        <w:tc>
          <w:tcPr>
            <w:tcW w:w="9640" w:type="dxa"/>
          </w:tcPr>
          <w:p w:rsidR="004F6A71" w:rsidRDefault="004F6A71"/>
        </w:tc>
      </w:tr>
      <w:tr w:rsidR="004F6A71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4F6A71" w:rsidRDefault="00516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4F6A71" w:rsidRDefault="005162A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F6A71" w:rsidRPr="005162A8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4F6A71" w:rsidRPr="005162A8">
        <w:trPr>
          <w:trHeight w:hRule="exact" w:val="146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4F6A71" w:rsidRPr="005162A8" w:rsidRDefault="00516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(далее - ФГОС ВО, Федеральный государственный образовательный стандарт высшего образования);</w:t>
            </w:r>
          </w:p>
          <w:p w:rsidR="004F6A71" w:rsidRPr="005162A8" w:rsidRDefault="00516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4F6A71" w:rsidRPr="005162A8" w:rsidRDefault="00516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4F6A71" w:rsidRPr="005162A8" w:rsidRDefault="00516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4F6A71" w:rsidRPr="005162A8" w:rsidRDefault="00516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4F6A71" w:rsidRPr="005162A8" w:rsidRDefault="00516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4F6A71" w:rsidRPr="005162A8" w:rsidRDefault="00516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4F6A71" w:rsidRPr="005162A8" w:rsidRDefault="00516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4F6A71" w:rsidRPr="005162A8" w:rsidRDefault="00516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44.03.01 Педагогическое образование направленность (профиль) программы: «Русский язык»; форма обучения – заочная на 2021/2022 учебный год, утвержденным приказом ректора от 30.08.2021 №94;</w:t>
            </w:r>
          </w:p>
          <w:p w:rsidR="004F6A71" w:rsidRPr="005162A8" w:rsidRDefault="00516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«Педагогика» в течение 2021/2022 учебного года:</w:t>
            </w:r>
          </w:p>
          <w:p w:rsidR="004F6A71" w:rsidRPr="005162A8" w:rsidRDefault="00516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44.03.01 Педагогическое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4F6A71" w:rsidRPr="005162A8">
        <w:trPr>
          <w:trHeight w:hRule="exact" w:val="4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К.М.04.02 «Педагогика».</w:t>
            </w:r>
          </w:p>
        </w:tc>
      </w:tr>
    </w:tbl>
    <w:p w:rsidR="004F6A71" w:rsidRPr="005162A8" w:rsidRDefault="005162A8">
      <w:pPr>
        <w:rPr>
          <w:sz w:val="0"/>
          <w:szCs w:val="0"/>
          <w:lang w:val="ru-RU"/>
        </w:rPr>
      </w:pPr>
      <w:r w:rsidRPr="005162A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F6A71" w:rsidRPr="005162A8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4F6A71" w:rsidRPr="005162A8">
        <w:trPr>
          <w:trHeight w:hRule="exact" w:val="33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 «Об утверждении федерального государственного образовательного стандарта высшего образования - бакалавриат по направлению подготовки 44.03.01 Педагогическое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4F6A71" w:rsidRPr="005162A8" w:rsidRDefault="00516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«Педагогика»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4F6A71" w:rsidRPr="005162A8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ОПК-1</w:t>
            </w:r>
          </w:p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4F6A7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4F6A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F6A71" w:rsidRDefault="00516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4F6A71" w:rsidRPr="005162A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ОПК-1.1 знать сущность приоритетных направлений развития образовательной системы Российской Федерации, законов и иных нормативно-правовых актов, регламентирующих образовательную деятельность в Российской Федерации</w:t>
            </w:r>
          </w:p>
        </w:tc>
      </w:tr>
      <w:tr w:rsidR="004F6A71" w:rsidRPr="005162A8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ОПК-1.2 знать нормативные документы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общего, среднего профессионального образования, профессионального обучения, законодательства о правах ребенка, трудового законодательства</w:t>
            </w:r>
          </w:p>
        </w:tc>
      </w:tr>
      <w:tr w:rsidR="004F6A71" w:rsidRPr="005162A8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ОПК-1.3 уметь объяснять нормативные документы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общего, среднего профессионального образования, профессионального обучения, законодательства о правах ребенка, трудового законодательства</w:t>
            </w:r>
          </w:p>
        </w:tc>
      </w:tr>
      <w:tr w:rsidR="004F6A71" w:rsidRPr="005162A8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ОПК-1.4 владеть навыком применения в своей деятельности основных нормативно- правовых актов в сфере образования и норм профессиональной этики, обеспечивающих конфиденциальность сведений о субъектах образовательных отношений, полученных в процессе профессиональной деятельности</w:t>
            </w:r>
          </w:p>
        </w:tc>
      </w:tr>
      <w:tr w:rsidR="004F6A71" w:rsidRPr="005162A8">
        <w:trPr>
          <w:trHeight w:hRule="exact" w:val="277"/>
        </w:trPr>
        <w:tc>
          <w:tcPr>
            <w:tcW w:w="9640" w:type="dxa"/>
          </w:tcPr>
          <w:p w:rsidR="004F6A71" w:rsidRPr="005162A8" w:rsidRDefault="004F6A71">
            <w:pPr>
              <w:rPr>
                <w:lang w:val="ru-RU"/>
              </w:rPr>
            </w:pPr>
          </w:p>
        </w:tc>
      </w:tr>
      <w:tr w:rsidR="004F6A71" w:rsidRPr="005162A8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ОПК-2</w:t>
            </w:r>
          </w:p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</w:tr>
      <w:tr w:rsidR="004F6A7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4F6A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F6A71" w:rsidRDefault="00516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4F6A71" w:rsidRPr="005162A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ОПК-2.1 знать принцип разработки программы учебных предметов, курсов, дисциплин (модулей), программы дополнительного образования в соответствии с нормативно- правовыми актами в сфере образования</w:t>
            </w:r>
          </w:p>
        </w:tc>
      </w:tr>
      <w:tr w:rsidR="004F6A71" w:rsidRPr="005162A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ОПК-2.2 уметь проектировать индивидуальные образовательные маршруты освоения программ учебных предметов, курсов, дисциплин (модулей), программ дополнительного образования в соответствии с образовательными потребностями обучающихся</w:t>
            </w:r>
          </w:p>
        </w:tc>
      </w:tr>
      <w:tr w:rsidR="004F6A71" w:rsidRPr="005162A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ОПК-2.3 владеть навыком осуществления отбора педагогических и других технологий, в том числе информационно-коммуникационных, используемых при разработке основных</w:t>
            </w:r>
          </w:p>
        </w:tc>
      </w:tr>
    </w:tbl>
    <w:p w:rsidR="004F6A71" w:rsidRPr="005162A8" w:rsidRDefault="005162A8">
      <w:pPr>
        <w:rPr>
          <w:sz w:val="0"/>
          <w:szCs w:val="0"/>
          <w:lang w:val="ru-RU"/>
        </w:rPr>
      </w:pPr>
      <w:r w:rsidRPr="005162A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F6A71" w:rsidRPr="005162A8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Код компетенции: ОПК-3</w:t>
            </w:r>
          </w:p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4F6A7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4F6A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F6A71" w:rsidRDefault="00516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4F6A71" w:rsidRPr="005162A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ОПК-3.1 знать педагогически обоснованные содержание, формы, методы и приемы организации совместной и индивидуальной учебной и воспитательной деятельности обучающихся</w:t>
            </w:r>
          </w:p>
        </w:tc>
      </w:tr>
      <w:tr w:rsidR="004F6A71" w:rsidRPr="005162A8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ОПК-3.2 уметь формировать позитивный психологический климат в группе, условия для доброжелательных отношений между обучающимися с учетом их принадлежности к разным этнокультурным, религиозным общностям и социальным слоям, а также различных (в том числе ограниченных) возможностей здоровья</w:t>
            </w:r>
          </w:p>
        </w:tc>
      </w:tr>
      <w:tr w:rsidR="004F6A71" w:rsidRPr="005162A8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ОПК-3.4 владеть навыком проектирования диагностируемых целей (требований к результатам) совместной и индивидуальной учебной и воспитательной деятельности обучающихся, в том числе особыми образовательными потребностями в соответствии с требованиями федеральных государственных образовательных стандартов</w:t>
            </w:r>
          </w:p>
        </w:tc>
      </w:tr>
      <w:tr w:rsidR="004F6A71" w:rsidRPr="005162A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ОПК-3.5 владеть навыком осуществления педагогического сопровождения социализации и профессионального самоопределения обучающихся</w:t>
            </w:r>
          </w:p>
        </w:tc>
      </w:tr>
      <w:tr w:rsidR="004F6A71" w:rsidRPr="005162A8">
        <w:trPr>
          <w:trHeight w:hRule="exact" w:val="277"/>
        </w:trPr>
        <w:tc>
          <w:tcPr>
            <w:tcW w:w="9640" w:type="dxa"/>
          </w:tcPr>
          <w:p w:rsidR="004F6A71" w:rsidRPr="005162A8" w:rsidRDefault="004F6A71">
            <w:pPr>
              <w:rPr>
                <w:lang w:val="ru-RU"/>
              </w:rPr>
            </w:pPr>
          </w:p>
        </w:tc>
      </w:tr>
      <w:tr w:rsidR="004F6A71" w:rsidRPr="005162A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ОПК-4</w:t>
            </w:r>
          </w:p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духовно-нравственное воспитание обучающихся на основе базовых национальных ценностей</w:t>
            </w:r>
          </w:p>
        </w:tc>
      </w:tr>
      <w:tr w:rsidR="004F6A7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4F6A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F6A71" w:rsidRDefault="00516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4F6A71" w:rsidRPr="005162A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ОПК-4.1 знать основы духовно-нравственного воспитания обучающихся</w:t>
            </w:r>
          </w:p>
        </w:tc>
      </w:tr>
      <w:tr w:rsidR="004F6A71" w:rsidRPr="005162A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ОПК-4.2 уметь  формировать у обучающих гражданскую позицию, толерантность и навык поведения в изменяющейся поликультурной среде, способность к труду и жизни в условиях  современного мира, культуры здорового  и безопасного образа жизни</w:t>
            </w:r>
          </w:p>
        </w:tc>
      </w:tr>
      <w:tr w:rsidR="004F6A71" w:rsidRPr="005162A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ОПК-4.3 владеть методами развития духовно-нравственных ценностей личности и модели нравственного поведения в профессиональной деятельности</w:t>
            </w:r>
          </w:p>
        </w:tc>
      </w:tr>
      <w:tr w:rsidR="004F6A71" w:rsidRPr="005162A8">
        <w:trPr>
          <w:trHeight w:hRule="exact" w:val="277"/>
        </w:trPr>
        <w:tc>
          <w:tcPr>
            <w:tcW w:w="9640" w:type="dxa"/>
          </w:tcPr>
          <w:p w:rsidR="004F6A71" w:rsidRPr="005162A8" w:rsidRDefault="004F6A71">
            <w:pPr>
              <w:rPr>
                <w:lang w:val="ru-RU"/>
              </w:rPr>
            </w:pPr>
          </w:p>
        </w:tc>
      </w:tr>
      <w:tr w:rsidR="004F6A71" w:rsidRPr="005162A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ОПК-5</w:t>
            </w:r>
          </w:p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</w:tr>
      <w:tr w:rsidR="004F6A7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4F6A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F6A71" w:rsidRDefault="00516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4F6A71" w:rsidRPr="005162A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ОПК-5.1 знать содержание, методы, приемы организации контроля и оценки, в том числе ИКТ, в соответствии с установленными требованиями к образовательным результатам обучающихся</w:t>
            </w:r>
          </w:p>
        </w:tc>
      </w:tr>
      <w:tr w:rsidR="004F6A71" w:rsidRPr="005162A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ОПК-5.2 уметь выявлять и корректировать трудности в обучении, разрабатывать предложения по совершенствованию образовательного процесса</w:t>
            </w:r>
          </w:p>
        </w:tc>
      </w:tr>
      <w:tr w:rsidR="004F6A71" w:rsidRPr="005162A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ОПК-5.3 владеть навыком обеспечения объективности и достоверности оценки образовательных результатов обучающихся</w:t>
            </w:r>
          </w:p>
        </w:tc>
      </w:tr>
      <w:tr w:rsidR="004F6A71" w:rsidRPr="005162A8">
        <w:trPr>
          <w:trHeight w:hRule="exact" w:val="277"/>
        </w:trPr>
        <w:tc>
          <w:tcPr>
            <w:tcW w:w="9640" w:type="dxa"/>
          </w:tcPr>
          <w:p w:rsidR="004F6A71" w:rsidRPr="005162A8" w:rsidRDefault="004F6A71">
            <w:pPr>
              <w:rPr>
                <w:lang w:val="ru-RU"/>
              </w:rPr>
            </w:pPr>
          </w:p>
        </w:tc>
      </w:tr>
      <w:tr w:rsidR="004F6A71" w:rsidRPr="005162A8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ОПК-6</w:t>
            </w:r>
          </w:p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4F6A7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4F6A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F6A71" w:rsidRDefault="00516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4F6A71" w:rsidRPr="005162A8">
        <w:trPr>
          <w:trHeight w:hRule="exact" w:val="511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ОПК-6.1 знать специальные технологии и методы, позволяющие проводить</w:t>
            </w:r>
          </w:p>
        </w:tc>
      </w:tr>
    </w:tbl>
    <w:p w:rsidR="004F6A71" w:rsidRPr="005162A8" w:rsidRDefault="005162A8">
      <w:pPr>
        <w:rPr>
          <w:sz w:val="0"/>
          <w:szCs w:val="0"/>
          <w:lang w:val="ru-RU"/>
        </w:rPr>
      </w:pPr>
      <w:r w:rsidRPr="005162A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F6A71" w:rsidRPr="005162A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коррекционно-развивающую работу, формировать систему регуляции поведения и деятельности обучающихся</w:t>
            </w:r>
          </w:p>
        </w:tc>
      </w:tr>
      <w:tr w:rsidR="004F6A71" w:rsidRPr="005162A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ОПК-6.2 уметь осуществлять отбор и применять психолого-педагогические технологии (в том числе инклюзивные) с учетом различного контингента обучающихся</w:t>
            </w:r>
          </w:p>
        </w:tc>
      </w:tr>
      <w:tr w:rsidR="004F6A71" w:rsidRPr="005162A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ОПК-6.3 владеть действиями (навыками) проектирования индивидуальных образовательных маршрутов в соответствии с образовательными потребностями детей и особенностями их развития</w:t>
            </w:r>
          </w:p>
        </w:tc>
      </w:tr>
      <w:tr w:rsidR="004F6A71" w:rsidRPr="005162A8">
        <w:trPr>
          <w:trHeight w:hRule="exact" w:val="277"/>
        </w:trPr>
        <w:tc>
          <w:tcPr>
            <w:tcW w:w="9640" w:type="dxa"/>
          </w:tcPr>
          <w:p w:rsidR="004F6A71" w:rsidRPr="005162A8" w:rsidRDefault="004F6A71">
            <w:pPr>
              <w:rPr>
                <w:lang w:val="ru-RU"/>
              </w:rPr>
            </w:pPr>
          </w:p>
        </w:tc>
      </w:tr>
      <w:tr w:rsidR="004F6A71" w:rsidRPr="005162A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ОПК-7</w:t>
            </w:r>
          </w:p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</w:tr>
      <w:tr w:rsidR="004F6A7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4F6A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F6A71" w:rsidRDefault="00516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4F6A71" w:rsidRPr="005162A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ОПК-7.1 знать основные закономерности семейных отношений, позволяющие эффективно работать с родительской общественностью</w:t>
            </w:r>
          </w:p>
        </w:tc>
      </w:tr>
      <w:tr w:rsidR="004F6A71" w:rsidRPr="005162A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ОПК-7.2 знать нормативно-правовые акты в сфере образования и индивидуальной ситуации обучения, воспитания, развития обучающегося</w:t>
            </w:r>
          </w:p>
        </w:tc>
      </w:tr>
      <w:tr w:rsidR="004F6A71" w:rsidRPr="005162A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ОПК-7.4 уметь взаимодействовать с представителями организаций образования, социальной и духовной сферы, СМИ, бизнес-сообществ и др.</w:t>
            </w:r>
          </w:p>
        </w:tc>
      </w:tr>
      <w:tr w:rsidR="004F6A71" w:rsidRPr="005162A8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ОПК-7.5 владеть навыком взаимодействия с родителями (законными представителями) обучающихся, специалистами в рамках психолого-медико-педагогического консилиума, с представителями организаций образования, социальной и духовной сферы, СМИ, бизнес- сообществ и др.</w:t>
            </w:r>
          </w:p>
        </w:tc>
      </w:tr>
      <w:tr w:rsidR="004F6A71" w:rsidRPr="005162A8">
        <w:trPr>
          <w:trHeight w:hRule="exact" w:val="277"/>
        </w:trPr>
        <w:tc>
          <w:tcPr>
            <w:tcW w:w="9640" w:type="dxa"/>
          </w:tcPr>
          <w:p w:rsidR="004F6A71" w:rsidRPr="005162A8" w:rsidRDefault="004F6A71">
            <w:pPr>
              <w:rPr>
                <w:lang w:val="ru-RU"/>
              </w:rPr>
            </w:pPr>
          </w:p>
        </w:tc>
      </w:tr>
      <w:tr w:rsidR="004F6A71" w:rsidRPr="005162A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ОПК-8</w:t>
            </w:r>
          </w:p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4F6A7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4F6A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F6A71" w:rsidRDefault="00516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4F6A71" w:rsidRPr="005162A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ОПК-8.1 знать основные закономерности возрастного развития когнитивной и личностной сфер обучающихся</w:t>
            </w:r>
          </w:p>
        </w:tc>
      </w:tr>
      <w:tr w:rsidR="004F6A71" w:rsidRPr="005162A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ОПК-8.2 знать методы анализа педагогической ситуации, профессиональной рефлексии</w:t>
            </w:r>
          </w:p>
        </w:tc>
      </w:tr>
      <w:tr w:rsidR="004F6A71" w:rsidRPr="005162A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ОПК-8.3 уметь применять методы анализа педагогической ситуации, профессиональной рефлексии на основе специальных научных знаний</w:t>
            </w:r>
          </w:p>
        </w:tc>
      </w:tr>
      <w:tr w:rsidR="004F6A71" w:rsidRPr="005162A8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ОПК-8.4 владеть навыками проектирования и осуществления учебно-воспитательного процесса с опорой на знания основных закономерностей возрастного развития когнитивной и личностной сфер обучающихся, научно-обоснованных закономерностей организации образовательного процесса</w:t>
            </w:r>
          </w:p>
        </w:tc>
      </w:tr>
      <w:tr w:rsidR="004F6A71" w:rsidRPr="005162A8">
        <w:trPr>
          <w:trHeight w:hRule="exact" w:val="277"/>
        </w:trPr>
        <w:tc>
          <w:tcPr>
            <w:tcW w:w="9640" w:type="dxa"/>
          </w:tcPr>
          <w:p w:rsidR="004F6A71" w:rsidRPr="005162A8" w:rsidRDefault="004F6A71">
            <w:pPr>
              <w:rPr>
                <w:lang w:val="ru-RU"/>
              </w:rPr>
            </w:pPr>
          </w:p>
        </w:tc>
      </w:tr>
      <w:tr w:rsidR="004F6A71" w:rsidRPr="005162A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ПК-4</w:t>
            </w:r>
          </w:p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организовывать деятельность обучающихся, направленную на развитие интереса к учебным предметам в рамках урочной и внеурочной деятельности</w:t>
            </w:r>
          </w:p>
        </w:tc>
      </w:tr>
      <w:tr w:rsidR="004F6A7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4F6A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F6A71" w:rsidRDefault="00516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4F6A71" w:rsidRPr="005162A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 знать образовательную среду школы в целях достижения личностных, предметных и метапредметных результатов обучения средствами предмета</w:t>
            </w:r>
          </w:p>
        </w:tc>
      </w:tr>
      <w:tr w:rsidR="004F6A71" w:rsidRPr="005162A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ПК-4.2 уметь использовать образовательный потенциал социокультурной среды региона в преподавании предмета и во внеурочной деятельности</w:t>
            </w:r>
          </w:p>
        </w:tc>
      </w:tr>
      <w:tr w:rsidR="004F6A71" w:rsidRPr="005162A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ПК-4.3 владеть навыком обосновывать необходимость включения различных компонентов социокультурной среды региона в образовательный процесс</w:t>
            </w:r>
          </w:p>
        </w:tc>
      </w:tr>
    </w:tbl>
    <w:p w:rsidR="004F6A71" w:rsidRPr="005162A8" w:rsidRDefault="005162A8">
      <w:pPr>
        <w:rPr>
          <w:sz w:val="0"/>
          <w:szCs w:val="0"/>
          <w:lang w:val="ru-RU"/>
        </w:rPr>
      </w:pPr>
      <w:r w:rsidRPr="005162A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F6A71" w:rsidRPr="005162A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Код компетенции: ПК-9</w:t>
            </w:r>
          </w:p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проектировать индивидуальные образовательные маршруты обучающихся по преподаваемым учебным предметам</w:t>
            </w:r>
          </w:p>
        </w:tc>
      </w:tr>
      <w:tr w:rsidR="004F6A7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4F6A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F6A71" w:rsidRDefault="00516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4F6A71" w:rsidRPr="005162A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ПК-9.1 знать  различные средства оценивания индивидуальных достижений обучающихся при изучении предмета</w:t>
            </w:r>
          </w:p>
        </w:tc>
      </w:tr>
      <w:tr w:rsidR="004F6A71" w:rsidRPr="005162A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ПК-9.2 уметь разрабатывать индивидуально ориентированные учебные материалы по русскому языку с учетом индивидуальных особенностей обучающихся, их особых образовательных потребностей</w:t>
            </w:r>
          </w:p>
        </w:tc>
      </w:tr>
      <w:tr w:rsidR="004F6A71" w:rsidRPr="005162A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ПК-9.3 владеть навыком проектирования и проведения индивидуальных и групповых занятий по русскому языку для обучающихся с особыми образовательными потребностями</w:t>
            </w:r>
          </w:p>
        </w:tc>
      </w:tr>
      <w:tr w:rsidR="004F6A71" w:rsidRPr="005162A8">
        <w:trPr>
          <w:trHeight w:hRule="exact" w:val="277"/>
        </w:trPr>
        <w:tc>
          <w:tcPr>
            <w:tcW w:w="9640" w:type="dxa"/>
          </w:tcPr>
          <w:p w:rsidR="004F6A71" w:rsidRPr="005162A8" w:rsidRDefault="004F6A71">
            <w:pPr>
              <w:rPr>
                <w:lang w:val="ru-RU"/>
              </w:rPr>
            </w:pPr>
          </w:p>
        </w:tc>
      </w:tr>
      <w:tr w:rsidR="004F6A71" w:rsidRPr="005162A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УК-3</w:t>
            </w:r>
          </w:p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4F6A7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4F6A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F6A71" w:rsidRDefault="00516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4F6A71" w:rsidRPr="005162A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УК-3.1 знать основы эффективного речевого и социального взаимодействия</w:t>
            </w:r>
          </w:p>
        </w:tc>
      </w:tr>
      <w:tr w:rsidR="004F6A71" w:rsidRPr="005162A8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УК-3.2 уметь  работать в команде, проявлять лидерские качества и умения</w:t>
            </w:r>
          </w:p>
        </w:tc>
      </w:tr>
      <w:tr w:rsidR="004F6A71" w:rsidRPr="005162A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УК-3.3 владеть навыками работы с институтами и организациями в процессе осуществления социального взаимодействия</w:t>
            </w:r>
          </w:p>
        </w:tc>
      </w:tr>
      <w:tr w:rsidR="004F6A71" w:rsidRPr="005162A8">
        <w:trPr>
          <w:trHeight w:hRule="exact" w:val="277"/>
        </w:trPr>
        <w:tc>
          <w:tcPr>
            <w:tcW w:w="9640" w:type="dxa"/>
          </w:tcPr>
          <w:p w:rsidR="004F6A71" w:rsidRPr="005162A8" w:rsidRDefault="004F6A71">
            <w:pPr>
              <w:rPr>
                <w:lang w:val="ru-RU"/>
              </w:rPr>
            </w:pPr>
          </w:p>
        </w:tc>
      </w:tr>
      <w:tr w:rsidR="004F6A71" w:rsidRPr="005162A8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УК-6</w:t>
            </w:r>
          </w:p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4F6A7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4F6A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F6A71" w:rsidRDefault="00516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4F6A71" w:rsidRPr="005162A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УК-6.1 знать способы планирования свободного времени и проектирование траектории профессионального и личностного роста</w:t>
            </w:r>
          </w:p>
        </w:tc>
      </w:tr>
      <w:tr w:rsidR="004F6A71" w:rsidRPr="005162A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УК-6.2 уметь оценивать личностные ресурсы по достижению целей управления своим временем в процессе реализации траектории саморазвития</w:t>
            </w:r>
          </w:p>
        </w:tc>
      </w:tr>
      <w:tr w:rsidR="004F6A71" w:rsidRPr="005162A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УК-6.3 уметь критически оценивать эффективность использования времени и других ресурсов при решении поставленных целей и задач</w:t>
            </w:r>
          </w:p>
        </w:tc>
      </w:tr>
      <w:tr w:rsidR="004F6A71" w:rsidRPr="005162A8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УК-6.4 владеть приемами и техниками психической саморегуляции, владения собой и своими ресурсами</w:t>
            </w:r>
          </w:p>
        </w:tc>
      </w:tr>
      <w:tr w:rsidR="004F6A71" w:rsidRPr="005162A8">
        <w:trPr>
          <w:trHeight w:hRule="exact" w:val="416"/>
        </w:trPr>
        <w:tc>
          <w:tcPr>
            <w:tcW w:w="9640" w:type="dxa"/>
          </w:tcPr>
          <w:p w:rsidR="004F6A71" w:rsidRPr="005162A8" w:rsidRDefault="004F6A71">
            <w:pPr>
              <w:rPr>
                <w:lang w:val="ru-RU"/>
              </w:rPr>
            </w:pPr>
          </w:p>
        </w:tc>
      </w:tr>
      <w:tr w:rsidR="004F6A71" w:rsidRPr="005162A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4F6A71" w:rsidRPr="005162A8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4F6A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F6A71" w:rsidRPr="005162A8" w:rsidRDefault="00516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К.М.04.02 «Педагогика» относится к обязательной части, является дисциплиной Блока Б1. «Дисциплины (модули)». Психолого-педагогический модуль основной профессиональной образовательной программы высшего образования - бакалавриат по направлению подготовки 44.03.01 Педагогическое образование.</w:t>
            </w:r>
          </w:p>
        </w:tc>
      </w:tr>
    </w:tbl>
    <w:p w:rsidR="004F6A71" w:rsidRPr="005162A8" w:rsidRDefault="005162A8">
      <w:pPr>
        <w:rPr>
          <w:sz w:val="0"/>
          <w:szCs w:val="0"/>
          <w:lang w:val="ru-RU"/>
        </w:rPr>
      </w:pPr>
      <w:r w:rsidRPr="005162A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4F6A71" w:rsidRPr="005162A8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6A71" w:rsidRPr="005162A8" w:rsidRDefault="00516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4F6A71" w:rsidRPr="005162A8" w:rsidRDefault="00516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4F6A71" w:rsidRPr="005162A8" w:rsidRDefault="00516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4F6A71" w:rsidRPr="005162A8" w:rsidRDefault="00516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4F6A71" w:rsidRPr="005162A8" w:rsidRDefault="00516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4F6A71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6A71" w:rsidRDefault="004F6A71"/>
        </w:tc>
      </w:tr>
      <w:tr w:rsidR="004F6A71" w:rsidRPr="005162A8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6A71" w:rsidRPr="005162A8" w:rsidRDefault="00516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6A71" w:rsidRPr="005162A8" w:rsidRDefault="00516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6A71" w:rsidRPr="005162A8" w:rsidRDefault="004F6A71">
            <w:pPr>
              <w:rPr>
                <w:lang w:val="ru-RU"/>
              </w:rPr>
            </w:pPr>
          </w:p>
        </w:tc>
      </w:tr>
      <w:tr w:rsidR="004F6A71">
        <w:trPr>
          <w:trHeight w:hRule="exact" w:val="3318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6A71" w:rsidRDefault="005162A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Психология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6A71" w:rsidRDefault="005162A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Учебная (ознакомительная) практика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УК-3, УК-6, ОПК-2, ОПК-3, ОПК-5, ОПК-6, ОПК-7, ОПК-8, ПК-4, ПК-9, ОПК-1, ОПК-4</w:t>
            </w:r>
          </w:p>
        </w:tc>
      </w:tr>
      <w:tr w:rsidR="004F6A71" w:rsidRPr="005162A8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4F6A71">
        <w:trPr>
          <w:trHeight w:hRule="exact" w:val="723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7 зачетных единиц – 252 академических часов</w:t>
            </w:r>
          </w:p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4F6A7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4F6A7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4F6A7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F6A7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4F6A7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F6A7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</w:tr>
      <w:tr w:rsidR="004F6A7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F6A71">
        <w:trPr>
          <w:trHeight w:hRule="exact" w:val="416"/>
        </w:trPr>
        <w:tc>
          <w:tcPr>
            <w:tcW w:w="3970" w:type="dxa"/>
          </w:tcPr>
          <w:p w:rsidR="004F6A71" w:rsidRDefault="004F6A71"/>
        </w:tc>
        <w:tc>
          <w:tcPr>
            <w:tcW w:w="1702" w:type="dxa"/>
          </w:tcPr>
          <w:p w:rsidR="004F6A71" w:rsidRDefault="004F6A71"/>
        </w:tc>
        <w:tc>
          <w:tcPr>
            <w:tcW w:w="1702" w:type="dxa"/>
          </w:tcPr>
          <w:p w:rsidR="004F6A71" w:rsidRDefault="004F6A71"/>
        </w:tc>
        <w:tc>
          <w:tcPr>
            <w:tcW w:w="426" w:type="dxa"/>
          </w:tcPr>
          <w:p w:rsidR="004F6A71" w:rsidRDefault="004F6A71"/>
        </w:tc>
        <w:tc>
          <w:tcPr>
            <w:tcW w:w="852" w:type="dxa"/>
          </w:tcPr>
          <w:p w:rsidR="004F6A71" w:rsidRDefault="004F6A71"/>
        </w:tc>
        <w:tc>
          <w:tcPr>
            <w:tcW w:w="993" w:type="dxa"/>
          </w:tcPr>
          <w:p w:rsidR="004F6A71" w:rsidRDefault="004F6A71"/>
        </w:tc>
      </w:tr>
      <w:tr w:rsidR="004F6A71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3</w:t>
            </w:r>
          </w:p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курсовые работы 2</w:t>
            </w:r>
          </w:p>
        </w:tc>
      </w:tr>
      <w:tr w:rsidR="004F6A71">
        <w:trPr>
          <w:trHeight w:hRule="exact" w:val="277"/>
        </w:trPr>
        <w:tc>
          <w:tcPr>
            <w:tcW w:w="3970" w:type="dxa"/>
          </w:tcPr>
          <w:p w:rsidR="004F6A71" w:rsidRDefault="004F6A71"/>
        </w:tc>
        <w:tc>
          <w:tcPr>
            <w:tcW w:w="1702" w:type="dxa"/>
          </w:tcPr>
          <w:p w:rsidR="004F6A71" w:rsidRDefault="004F6A71"/>
        </w:tc>
        <w:tc>
          <w:tcPr>
            <w:tcW w:w="1702" w:type="dxa"/>
          </w:tcPr>
          <w:p w:rsidR="004F6A71" w:rsidRDefault="004F6A71"/>
        </w:tc>
        <w:tc>
          <w:tcPr>
            <w:tcW w:w="426" w:type="dxa"/>
          </w:tcPr>
          <w:p w:rsidR="004F6A71" w:rsidRDefault="004F6A71"/>
        </w:tc>
        <w:tc>
          <w:tcPr>
            <w:tcW w:w="852" w:type="dxa"/>
          </w:tcPr>
          <w:p w:rsidR="004F6A71" w:rsidRDefault="004F6A71"/>
        </w:tc>
        <w:tc>
          <w:tcPr>
            <w:tcW w:w="993" w:type="dxa"/>
          </w:tcPr>
          <w:p w:rsidR="004F6A71" w:rsidRDefault="004F6A71"/>
        </w:tc>
      </w:tr>
      <w:tr w:rsidR="004F6A71">
        <w:trPr>
          <w:trHeight w:hRule="exact" w:val="166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4F6A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4F6A71" w:rsidRPr="005162A8" w:rsidRDefault="00516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4F6A71" w:rsidRPr="005162A8" w:rsidRDefault="004F6A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4F6A71">
        <w:trPr>
          <w:trHeight w:hRule="exact" w:val="416"/>
        </w:trPr>
        <w:tc>
          <w:tcPr>
            <w:tcW w:w="3970" w:type="dxa"/>
          </w:tcPr>
          <w:p w:rsidR="004F6A71" w:rsidRDefault="004F6A71"/>
        </w:tc>
        <w:tc>
          <w:tcPr>
            <w:tcW w:w="1702" w:type="dxa"/>
          </w:tcPr>
          <w:p w:rsidR="004F6A71" w:rsidRDefault="004F6A71"/>
        </w:tc>
        <w:tc>
          <w:tcPr>
            <w:tcW w:w="1702" w:type="dxa"/>
          </w:tcPr>
          <w:p w:rsidR="004F6A71" w:rsidRDefault="004F6A71"/>
        </w:tc>
        <w:tc>
          <w:tcPr>
            <w:tcW w:w="426" w:type="dxa"/>
          </w:tcPr>
          <w:p w:rsidR="004F6A71" w:rsidRDefault="004F6A71"/>
        </w:tc>
        <w:tc>
          <w:tcPr>
            <w:tcW w:w="852" w:type="dxa"/>
          </w:tcPr>
          <w:p w:rsidR="004F6A71" w:rsidRDefault="004F6A71"/>
        </w:tc>
        <w:tc>
          <w:tcPr>
            <w:tcW w:w="993" w:type="dxa"/>
          </w:tcPr>
          <w:p w:rsidR="004F6A71" w:rsidRDefault="004F6A71"/>
        </w:tc>
      </w:tr>
      <w:tr w:rsidR="004F6A71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4F6A71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Введение в педагогическую деятельность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F6A71" w:rsidRDefault="004F6A71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F6A71" w:rsidRDefault="004F6A7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F6A71" w:rsidRDefault="004F6A71"/>
        </w:tc>
      </w:tr>
      <w:tr w:rsidR="004F6A71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</w:t>
            </w:r>
          </w:p>
          <w:p w:rsidR="004F6A71" w:rsidRDefault="00516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педагогическую</w:t>
            </w:r>
          </w:p>
          <w:p w:rsidR="004F6A71" w:rsidRDefault="00516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F6A71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педагогики</w:t>
            </w:r>
          </w:p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образовательной</w:t>
            </w:r>
          </w:p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F6A71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педагогической науки и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F6A71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образования России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F6A71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Педагогическая профессия: общая характеристика и перспективы ее развития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4F6A71" w:rsidRDefault="005162A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4F6A71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История педагогики</w:t>
            </w:r>
          </w:p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образовательной</w:t>
            </w:r>
          </w:p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F6A7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 как наука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F6A7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Педагогическая профессия: общая характеристика и перспективы ее развития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F6A7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образования России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4F6A71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педагогики</w:t>
            </w:r>
          </w:p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образовательной</w:t>
            </w:r>
          </w:p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4F6A7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педагогической науки и деятельности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4F6A71" w:rsidRPr="005162A8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основы</w:t>
            </w:r>
          </w:p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педагогики и</w:t>
            </w:r>
          </w:p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Теория и методика воспитания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F6A71" w:rsidRPr="005162A8" w:rsidRDefault="004F6A71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F6A71" w:rsidRPr="005162A8" w:rsidRDefault="004F6A71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F6A71" w:rsidRPr="005162A8" w:rsidRDefault="004F6A71">
            <w:pPr>
              <w:rPr>
                <w:lang w:val="ru-RU"/>
              </w:rPr>
            </w:pPr>
          </w:p>
        </w:tc>
      </w:tr>
      <w:tr w:rsidR="004F6A71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 воспитания и его место в целостной</w:t>
            </w:r>
          </w:p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структуре образовательного процесса. Закономерности и принципы воспитания.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F6A7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Педагогическое взаимодействие в воспитании. Закономерности и принципы воспитания.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F6A7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 как субъект и объект воспитания.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F6A7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форм и методов воспитания.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4F6A7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как ценность, процесс и результат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F6A7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характеристики целостного педагогического процесса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F6A7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Теория обучения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F6A71" w:rsidRDefault="004F6A7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F6A71" w:rsidRDefault="004F6A7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F6A71" w:rsidRDefault="004F6A71"/>
        </w:tc>
      </w:tr>
      <w:tr w:rsidR="004F6A7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Закономерности и принципы обучения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F6A7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F6A71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образования как фундамент базовой культуры личности. Методы, приёмы, средства, формы  обучения.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4F6A71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rPr>
                <w:sz w:val="24"/>
                <w:szCs w:val="24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 и задачи современной дидактики. Сущность, движущие силы, противоречия и логика учебного процесса.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функции обучения.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F6A7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Педагогическое проектирование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4F6A71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педагогические технологии обучения в контексте</w:t>
            </w:r>
          </w:p>
          <w:p w:rsidR="004F6A71" w:rsidRDefault="00516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целостного педагогического процесса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F6A71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педагогические технологии обучения в контексте</w:t>
            </w:r>
          </w:p>
          <w:p w:rsidR="004F6A71" w:rsidRDefault="00516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целостного педагогического процесса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F6A7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4F6A7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F6A7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4F6A7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F6A7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Управление образовательной организацией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F6A71" w:rsidRDefault="004F6A7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F6A71" w:rsidRDefault="004F6A7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F6A71" w:rsidRDefault="004F6A71"/>
        </w:tc>
      </w:tr>
      <w:tr w:rsidR="004F6A71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 политика в области</w:t>
            </w:r>
          </w:p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образования. Управление образовательной</w:t>
            </w:r>
          </w:p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организацией: сущность, содержание,</w:t>
            </w:r>
          </w:p>
          <w:p w:rsidR="004F6A71" w:rsidRDefault="00516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F6A71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Государственные образовательные стандарты и</w:t>
            </w:r>
          </w:p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 программы в механизме</w:t>
            </w:r>
          </w:p>
          <w:p w:rsidR="004F6A71" w:rsidRDefault="00516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 образовательной организацией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F6A7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 технология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4F6A71" w:rsidRDefault="005162A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4F6A71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Государственные образовательные стандарты и</w:t>
            </w:r>
          </w:p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 программы в механизме</w:t>
            </w:r>
          </w:p>
          <w:p w:rsidR="004F6A71" w:rsidRDefault="00516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 образовательной организацией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F6A7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образовательной среды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F6A71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 политика в области</w:t>
            </w:r>
          </w:p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образования. Управление образовательной</w:t>
            </w:r>
          </w:p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организацией: сущность, содержание,</w:t>
            </w:r>
          </w:p>
          <w:p w:rsidR="004F6A71" w:rsidRDefault="00516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4F6A7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и технологии управления</w:t>
            </w:r>
          </w:p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F6A7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Школа как педагогическая система и объект</w:t>
            </w:r>
          </w:p>
          <w:p w:rsidR="004F6A71" w:rsidRDefault="00516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F6A7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содержанием и качеством</w:t>
            </w:r>
          </w:p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F6A71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Государственные образовательные стандарты и</w:t>
            </w:r>
          </w:p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 программы в механизме</w:t>
            </w:r>
          </w:p>
          <w:p w:rsidR="004F6A71" w:rsidRDefault="00516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 образовательной организацией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4F6A7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образовательной среды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F6A7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и аттестация</w:t>
            </w:r>
          </w:p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работников образовательной организации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F6A7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Управленческая культура руководителя</w:t>
            </w:r>
          </w:p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F6A7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4F6A7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F6A71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4F6A7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F6A71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4F6A7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4F6A7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</w:tr>
      <w:tr w:rsidR="004F6A71" w:rsidRPr="005162A8">
        <w:trPr>
          <w:trHeight w:hRule="exact" w:val="813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4F6A7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4F6A71" w:rsidRPr="005162A8" w:rsidRDefault="005162A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4F6A71" w:rsidRPr="005162A8" w:rsidRDefault="005162A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4F6A71" w:rsidRPr="005162A8" w:rsidRDefault="005162A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4F6A71" w:rsidRPr="005162A8" w:rsidRDefault="005162A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4F6A71" w:rsidRPr="005162A8" w:rsidRDefault="005162A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5162A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</w:t>
            </w:r>
          </w:p>
        </w:tc>
      </w:tr>
    </w:tbl>
    <w:p w:rsidR="004F6A71" w:rsidRPr="005162A8" w:rsidRDefault="005162A8">
      <w:pPr>
        <w:rPr>
          <w:sz w:val="0"/>
          <w:szCs w:val="0"/>
          <w:lang w:val="ru-RU"/>
        </w:rPr>
      </w:pPr>
      <w:r w:rsidRPr="005162A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F6A71" w:rsidRPr="005162A8">
        <w:trPr>
          <w:trHeight w:hRule="exact" w:val="970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наличии факта зачисления таких обучающихся с учетом конкретных нозологий).</w:t>
            </w:r>
          </w:p>
          <w:p w:rsidR="004F6A71" w:rsidRPr="005162A8" w:rsidRDefault="005162A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4F6A71" w:rsidRPr="005162A8" w:rsidRDefault="005162A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обуча-ющегося).</w:t>
            </w:r>
          </w:p>
          <w:p w:rsidR="004F6A71" w:rsidRPr="005162A8" w:rsidRDefault="005162A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4F6A71" w:rsidRPr="005162A8" w:rsidRDefault="005162A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4F6A7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4F6A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F6A71" w:rsidRDefault="00516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4F6A7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4F6A71">
        <w:trPr>
          <w:trHeight w:hRule="exact" w:val="82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Введение в</w:t>
            </w:r>
          </w:p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педагогическую</w:t>
            </w:r>
          </w:p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деятельность</w:t>
            </w:r>
          </w:p>
        </w:tc>
      </w:tr>
      <w:tr w:rsidR="004F6A71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4F6A7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F6A71" w:rsidRPr="005162A8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История педагогики</w:t>
            </w:r>
          </w:p>
          <w:p w:rsidR="004F6A71" w:rsidRPr="005162A8" w:rsidRDefault="00516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 образовательной</w:t>
            </w:r>
          </w:p>
          <w:p w:rsidR="004F6A71" w:rsidRPr="005162A8" w:rsidRDefault="00516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мысли</w:t>
            </w:r>
          </w:p>
        </w:tc>
      </w:tr>
      <w:tr w:rsidR="004F6A71" w:rsidRPr="005162A8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4F6A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F6A71" w:rsidRPr="005162A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Методология педагогической науки и деятельности</w:t>
            </w:r>
          </w:p>
        </w:tc>
      </w:tr>
      <w:tr w:rsidR="004F6A71" w:rsidRPr="005162A8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4F6A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F6A71" w:rsidRPr="005162A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Сущность воспитания и его место в целостной</w:t>
            </w:r>
          </w:p>
          <w:p w:rsidR="004F6A71" w:rsidRPr="005162A8" w:rsidRDefault="00516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 образовательного процесса. Закономерности и принципы воспитания.</w:t>
            </w:r>
          </w:p>
        </w:tc>
      </w:tr>
      <w:tr w:rsidR="004F6A71" w:rsidRPr="005162A8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4F6A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F6A71" w:rsidRPr="005162A8">
        <w:trPr>
          <w:trHeight w:hRule="exact" w:val="108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Государственная политика в области</w:t>
            </w:r>
          </w:p>
          <w:p w:rsidR="004F6A71" w:rsidRPr="005162A8" w:rsidRDefault="00516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образования. Управление образовательной</w:t>
            </w:r>
          </w:p>
          <w:p w:rsidR="004F6A71" w:rsidRPr="005162A8" w:rsidRDefault="00516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организацией: сущность, содержание,</w:t>
            </w:r>
          </w:p>
        </w:tc>
      </w:tr>
    </w:tbl>
    <w:p w:rsidR="004F6A71" w:rsidRPr="005162A8" w:rsidRDefault="005162A8">
      <w:pPr>
        <w:rPr>
          <w:sz w:val="0"/>
          <w:szCs w:val="0"/>
          <w:lang w:val="ru-RU"/>
        </w:rPr>
      </w:pPr>
      <w:r w:rsidRPr="005162A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F6A7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специфика</w:t>
            </w:r>
          </w:p>
        </w:tc>
      </w:tr>
      <w:tr w:rsidR="004F6A71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4F6A7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F6A71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Государственные образовательные стандарты и</w:t>
            </w:r>
          </w:p>
          <w:p w:rsidR="004F6A71" w:rsidRPr="005162A8" w:rsidRDefault="00516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образовательные программы в механизме</w:t>
            </w:r>
          </w:p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управления образовательной организацией</w:t>
            </w:r>
          </w:p>
        </w:tc>
      </w:tr>
      <w:tr w:rsidR="004F6A71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4F6A7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F6A7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4F6A71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образования России</w:t>
            </w:r>
          </w:p>
        </w:tc>
      </w:tr>
      <w:tr w:rsidR="004F6A71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4F6A7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F6A71" w:rsidRPr="005162A8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Педагогическая профессия: общая характеристика и перспективы ее развития</w:t>
            </w:r>
          </w:p>
        </w:tc>
      </w:tr>
      <w:tr w:rsidR="004F6A71" w:rsidRPr="005162A8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4F6A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F6A71" w:rsidRPr="005162A8">
        <w:trPr>
          <w:trHeight w:hRule="exact" w:val="87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История педагогики</w:t>
            </w:r>
          </w:p>
          <w:p w:rsidR="004F6A71" w:rsidRPr="005162A8" w:rsidRDefault="00516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 образовательной</w:t>
            </w:r>
          </w:p>
          <w:p w:rsidR="004F6A71" w:rsidRPr="005162A8" w:rsidRDefault="00516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мысли</w:t>
            </w:r>
          </w:p>
        </w:tc>
      </w:tr>
      <w:tr w:rsidR="004F6A71" w:rsidRPr="005162A8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4F6A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F6A71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Педагогика как наука</w:t>
            </w:r>
          </w:p>
        </w:tc>
      </w:tr>
      <w:tr w:rsidR="004F6A71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4F6A7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F6A71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Педагогическая технология</w:t>
            </w:r>
          </w:p>
        </w:tc>
      </w:tr>
      <w:tr w:rsidR="004F6A71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4F6A7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F6A71">
        <w:trPr>
          <w:trHeight w:hRule="exact" w:val="87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Государственные образовательные стандарты и</w:t>
            </w:r>
          </w:p>
          <w:p w:rsidR="004F6A71" w:rsidRPr="005162A8" w:rsidRDefault="005162A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образовательные программы в механизме</w:t>
            </w:r>
          </w:p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управления образовательной организацией</w:t>
            </w:r>
          </w:p>
        </w:tc>
      </w:tr>
      <w:tr w:rsidR="004F6A71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4F6A7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F6A71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 образовательной среды</w:t>
            </w:r>
          </w:p>
        </w:tc>
      </w:tr>
      <w:tr w:rsidR="004F6A71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4F6A7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F6A71" w:rsidRPr="005162A8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4F6A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4F6A71" w:rsidRPr="005162A8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«Педагогика» / Корпачева Людмила Николаевна. – Омск: Изд-во Омской гуманитарной академии, 0.</w:t>
            </w:r>
          </w:p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4F6A71">
        <w:trPr>
          <w:trHeight w:hRule="exact" w:val="9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4F6A71" w:rsidRDefault="00516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4F6A71" w:rsidRPr="005162A8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162A8">
              <w:rPr>
                <w:lang w:val="ru-RU"/>
              </w:rPr>
              <w:t xml:space="preserve"> 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5162A8">
              <w:rPr>
                <w:lang w:val="ru-RU"/>
              </w:rPr>
              <w:t xml:space="preserve"> 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отечественной</w:t>
            </w:r>
            <w:r w:rsidRPr="005162A8">
              <w:rPr>
                <w:lang w:val="ru-RU"/>
              </w:rPr>
              <w:t xml:space="preserve"> 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педагогики</w:t>
            </w:r>
            <w:r w:rsidRPr="005162A8">
              <w:rPr>
                <w:lang w:val="ru-RU"/>
              </w:rPr>
              <w:t xml:space="preserve"> 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62A8">
              <w:rPr>
                <w:lang w:val="ru-RU"/>
              </w:rPr>
              <w:t xml:space="preserve"> 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5162A8">
              <w:rPr>
                <w:lang w:val="ru-RU"/>
              </w:rPr>
              <w:t xml:space="preserve"> 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162A8">
              <w:rPr>
                <w:lang w:val="ru-RU"/>
              </w:rPr>
              <w:t xml:space="preserve"> 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Латышина</w:t>
            </w:r>
            <w:r w:rsidRPr="005162A8">
              <w:rPr>
                <w:lang w:val="ru-RU"/>
              </w:rPr>
              <w:t xml:space="preserve"> 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5162A8">
              <w:rPr>
                <w:lang w:val="ru-RU"/>
              </w:rPr>
              <w:t xml:space="preserve"> 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5162A8">
              <w:rPr>
                <w:lang w:val="ru-RU"/>
              </w:rPr>
              <w:t xml:space="preserve"> 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62A8">
              <w:rPr>
                <w:lang w:val="ru-RU"/>
              </w:rPr>
              <w:t xml:space="preserve"> 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5162A8">
              <w:rPr>
                <w:lang w:val="ru-RU"/>
              </w:rPr>
              <w:t xml:space="preserve"> 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5162A8">
              <w:rPr>
                <w:lang w:val="ru-RU"/>
              </w:rPr>
              <w:t xml:space="preserve"> 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5162A8">
              <w:rPr>
                <w:lang w:val="ru-RU"/>
              </w:rPr>
              <w:t xml:space="preserve"> 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5162A8">
              <w:rPr>
                <w:lang w:val="ru-RU"/>
              </w:rPr>
              <w:t xml:space="preserve"> 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62A8">
              <w:rPr>
                <w:lang w:val="ru-RU"/>
              </w:rPr>
              <w:t xml:space="preserve"> 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260</w:t>
            </w:r>
            <w:r w:rsidRPr="005162A8">
              <w:rPr>
                <w:lang w:val="ru-RU"/>
              </w:rPr>
              <w:t xml:space="preserve"> 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162A8">
              <w:rPr>
                <w:lang w:val="ru-RU"/>
              </w:rPr>
              <w:t xml:space="preserve"> 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62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162A8">
              <w:rPr>
                <w:lang w:val="ru-RU"/>
              </w:rPr>
              <w:t xml:space="preserve"> 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978-5-534-00569-1.</w:t>
            </w:r>
            <w:r w:rsidRPr="005162A8">
              <w:rPr>
                <w:lang w:val="ru-RU"/>
              </w:rPr>
              <w:t xml:space="preserve"> 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62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162A8">
              <w:rPr>
                <w:lang w:val="ru-RU"/>
              </w:rPr>
              <w:t xml:space="preserve"> </w:t>
            </w:r>
            <w:hyperlink r:id="rId4" w:history="1">
              <w:r w:rsidR="00E0571F">
                <w:rPr>
                  <w:rStyle w:val="a3"/>
                  <w:lang w:val="ru-RU"/>
                </w:rPr>
                <w:t>https://www.biblio-online.ru/bcode/413784</w:t>
              </w:r>
            </w:hyperlink>
            <w:r w:rsidRPr="005162A8">
              <w:rPr>
                <w:lang w:val="ru-RU"/>
              </w:rPr>
              <w:t xml:space="preserve"> </w:t>
            </w:r>
          </w:p>
        </w:tc>
      </w:tr>
    </w:tbl>
    <w:p w:rsidR="004F6A71" w:rsidRPr="005162A8" w:rsidRDefault="005162A8">
      <w:pPr>
        <w:rPr>
          <w:sz w:val="0"/>
          <w:szCs w:val="0"/>
          <w:lang w:val="ru-RU"/>
        </w:rPr>
      </w:pPr>
      <w:r w:rsidRPr="005162A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4F6A71" w:rsidRPr="005162A8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</w:t>
            </w:r>
            <w:r w:rsidRPr="005162A8">
              <w:rPr>
                <w:lang w:val="ru-RU"/>
              </w:rPr>
              <w:t xml:space="preserve"> 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Актуальные</w:t>
            </w:r>
            <w:r w:rsidRPr="005162A8">
              <w:rPr>
                <w:lang w:val="ru-RU"/>
              </w:rPr>
              <w:t xml:space="preserve"> 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5162A8">
              <w:rPr>
                <w:lang w:val="ru-RU"/>
              </w:rPr>
              <w:t xml:space="preserve"> 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педагогики</w:t>
            </w:r>
            <w:r w:rsidRPr="005162A8">
              <w:rPr>
                <w:lang w:val="ru-RU"/>
              </w:rPr>
              <w:t xml:space="preserve"> 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62A8">
              <w:rPr>
                <w:lang w:val="ru-RU"/>
              </w:rPr>
              <w:t xml:space="preserve"> 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5162A8">
              <w:rPr>
                <w:lang w:val="ru-RU"/>
              </w:rPr>
              <w:t xml:space="preserve"> 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162A8">
              <w:rPr>
                <w:lang w:val="ru-RU"/>
              </w:rPr>
              <w:t xml:space="preserve"> 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Дрозд</w:t>
            </w:r>
            <w:r w:rsidRPr="005162A8">
              <w:rPr>
                <w:lang w:val="ru-RU"/>
              </w:rPr>
              <w:t xml:space="preserve"> 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5162A8">
              <w:rPr>
                <w:lang w:val="ru-RU"/>
              </w:rPr>
              <w:t xml:space="preserve"> 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5162A8">
              <w:rPr>
                <w:lang w:val="ru-RU"/>
              </w:rPr>
              <w:t xml:space="preserve"> 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62A8">
              <w:rPr>
                <w:lang w:val="ru-RU"/>
              </w:rPr>
              <w:t xml:space="preserve"> 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5162A8">
              <w:rPr>
                <w:lang w:val="ru-RU"/>
              </w:rPr>
              <w:t xml:space="preserve"> 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5162A8">
              <w:rPr>
                <w:lang w:val="ru-RU"/>
              </w:rPr>
              <w:t xml:space="preserve"> 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62A8">
              <w:rPr>
                <w:lang w:val="ru-RU"/>
              </w:rPr>
              <w:t xml:space="preserve"> 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5162A8">
              <w:rPr>
                <w:lang w:val="ru-RU"/>
              </w:rPr>
              <w:t xml:space="preserve"> 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5162A8">
              <w:rPr>
                <w:lang w:val="ru-RU"/>
              </w:rPr>
              <w:t xml:space="preserve"> 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5162A8">
              <w:rPr>
                <w:lang w:val="ru-RU"/>
              </w:rPr>
              <w:t xml:space="preserve"> 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62A8">
              <w:rPr>
                <w:lang w:val="ru-RU"/>
              </w:rPr>
              <w:t xml:space="preserve"> 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329</w:t>
            </w:r>
            <w:r w:rsidRPr="005162A8">
              <w:rPr>
                <w:lang w:val="ru-RU"/>
              </w:rPr>
              <w:t xml:space="preserve"> 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162A8">
              <w:rPr>
                <w:lang w:val="ru-RU"/>
              </w:rPr>
              <w:t xml:space="preserve"> 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162A8">
              <w:rPr>
                <w:lang w:val="ru-RU"/>
              </w:rPr>
              <w:t xml:space="preserve"> 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62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162A8">
              <w:rPr>
                <w:lang w:val="ru-RU"/>
              </w:rPr>
              <w:t xml:space="preserve"> 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978-5-534-04741-7.</w:t>
            </w:r>
            <w:r w:rsidRPr="005162A8">
              <w:rPr>
                <w:lang w:val="ru-RU"/>
              </w:rPr>
              <w:t xml:space="preserve"> 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62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162A8">
              <w:rPr>
                <w:lang w:val="ru-RU"/>
              </w:rPr>
              <w:t xml:space="preserve"> </w:t>
            </w:r>
            <w:hyperlink r:id="rId5" w:history="1">
              <w:r w:rsidR="00E0571F">
                <w:rPr>
                  <w:rStyle w:val="a3"/>
                  <w:lang w:val="ru-RU"/>
                </w:rPr>
                <w:t>https://urait.ru/bcode/415942</w:t>
              </w:r>
            </w:hyperlink>
            <w:r w:rsidRPr="005162A8">
              <w:rPr>
                <w:lang w:val="ru-RU"/>
              </w:rPr>
              <w:t xml:space="preserve"> </w:t>
            </w:r>
          </w:p>
        </w:tc>
      </w:tr>
      <w:tr w:rsidR="004F6A71" w:rsidRPr="005162A8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162A8">
              <w:rPr>
                <w:lang w:val="ru-RU"/>
              </w:rPr>
              <w:t xml:space="preserve"> 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</w:t>
            </w:r>
            <w:r w:rsidRPr="005162A8">
              <w:rPr>
                <w:lang w:val="ru-RU"/>
              </w:rPr>
              <w:t xml:space="preserve"> 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5162A8">
              <w:rPr>
                <w:lang w:val="ru-RU"/>
              </w:rPr>
              <w:t xml:space="preserve"> 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педагогики</w:t>
            </w:r>
            <w:r w:rsidRPr="005162A8">
              <w:rPr>
                <w:lang w:val="ru-RU"/>
              </w:rPr>
              <w:t xml:space="preserve"> 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162A8">
              <w:rPr>
                <w:lang w:val="ru-RU"/>
              </w:rPr>
              <w:t xml:space="preserve"> 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Коджаспирова</w:t>
            </w:r>
            <w:r w:rsidRPr="005162A8">
              <w:rPr>
                <w:lang w:val="ru-RU"/>
              </w:rPr>
              <w:t xml:space="preserve"> 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162A8">
              <w:rPr>
                <w:lang w:val="ru-RU"/>
              </w:rPr>
              <w:t xml:space="preserve"> 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М..</w:t>
            </w:r>
            <w:r w:rsidRPr="005162A8">
              <w:rPr>
                <w:lang w:val="ru-RU"/>
              </w:rPr>
              <w:t xml:space="preserve"> 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62A8">
              <w:rPr>
                <w:lang w:val="ru-RU"/>
              </w:rPr>
              <w:t xml:space="preserve"> 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5162A8">
              <w:rPr>
                <w:lang w:val="ru-RU"/>
              </w:rPr>
              <w:t xml:space="preserve"> 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5162A8">
              <w:rPr>
                <w:lang w:val="ru-RU"/>
              </w:rPr>
              <w:t xml:space="preserve"> 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5162A8">
              <w:rPr>
                <w:lang w:val="ru-RU"/>
              </w:rPr>
              <w:t xml:space="preserve"> 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62A8">
              <w:rPr>
                <w:lang w:val="ru-RU"/>
              </w:rPr>
              <w:t xml:space="preserve"> 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151</w:t>
            </w:r>
            <w:r w:rsidRPr="005162A8">
              <w:rPr>
                <w:lang w:val="ru-RU"/>
              </w:rPr>
              <w:t xml:space="preserve"> 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162A8">
              <w:rPr>
                <w:lang w:val="ru-RU"/>
              </w:rPr>
              <w:t xml:space="preserve"> 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162A8">
              <w:rPr>
                <w:lang w:val="ru-RU"/>
              </w:rPr>
              <w:t xml:space="preserve"> 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62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162A8">
              <w:rPr>
                <w:lang w:val="ru-RU"/>
              </w:rPr>
              <w:t xml:space="preserve"> 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978-5-534-04163-7.</w:t>
            </w:r>
            <w:r w:rsidRPr="005162A8">
              <w:rPr>
                <w:lang w:val="ru-RU"/>
              </w:rPr>
              <w:t xml:space="preserve"> 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62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162A8">
              <w:rPr>
                <w:lang w:val="ru-RU"/>
              </w:rPr>
              <w:t xml:space="preserve"> </w:t>
            </w:r>
            <w:hyperlink r:id="rId6" w:history="1">
              <w:r w:rsidR="00E0571F">
                <w:rPr>
                  <w:rStyle w:val="a3"/>
                  <w:lang w:val="ru-RU"/>
                </w:rPr>
                <w:t>https://urait.ru/bcode/415840</w:t>
              </w:r>
            </w:hyperlink>
            <w:r w:rsidRPr="005162A8">
              <w:rPr>
                <w:lang w:val="ru-RU"/>
              </w:rPr>
              <w:t xml:space="preserve"> </w:t>
            </w:r>
          </w:p>
        </w:tc>
      </w:tr>
      <w:tr w:rsidR="004F6A71">
        <w:trPr>
          <w:trHeight w:hRule="exact" w:val="304"/>
        </w:trPr>
        <w:tc>
          <w:tcPr>
            <w:tcW w:w="285" w:type="dxa"/>
          </w:tcPr>
          <w:p w:rsidR="004F6A71" w:rsidRPr="005162A8" w:rsidRDefault="004F6A71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4F6A71" w:rsidRPr="005162A8">
        <w:trPr>
          <w:trHeight w:hRule="exact" w:val="7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162A8">
              <w:rPr>
                <w:lang w:val="ru-RU"/>
              </w:rPr>
              <w:t xml:space="preserve"> 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5162A8">
              <w:rPr>
                <w:lang w:val="ru-RU"/>
              </w:rPr>
              <w:t xml:space="preserve"> 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62A8">
              <w:rPr>
                <w:lang w:val="ru-RU"/>
              </w:rPr>
              <w:t xml:space="preserve"> 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5162A8">
              <w:rPr>
                <w:lang w:val="ru-RU"/>
              </w:rPr>
              <w:t xml:space="preserve"> 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5162A8">
              <w:rPr>
                <w:lang w:val="ru-RU"/>
              </w:rPr>
              <w:t xml:space="preserve"> 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педагогики</w:t>
            </w:r>
            <w:r w:rsidRPr="005162A8">
              <w:rPr>
                <w:lang w:val="ru-RU"/>
              </w:rPr>
              <w:t xml:space="preserve"> 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162A8">
              <w:rPr>
                <w:lang w:val="ru-RU"/>
              </w:rPr>
              <w:t xml:space="preserve"> 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сравнительной</w:t>
            </w:r>
            <w:r w:rsidRPr="005162A8">
              <w:rPr>
                <w:lang w:val="ru-RU"/>
              </w:rPr>
              <w:t xml:space="preserve"> 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педагогики.</w:t>
            </w:r>
            <w:r w:rsidRPr="005162A8">
              <w:rPr>
                <w:lang w:val="ru-RU"/>
              </w:rPr>
              <w:t xml:space="preserve"> 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Актуальные</w:t>
            </w:r>
            <w:r w:rsidRPr="005162A8">
              <w:rPr>
                <w:lang w:val="ru-RU"/>
              </w:rPr>
              <w:t xml:space="preserve"> 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5162A8">
              <w:rPr>
                <w:lang w:val="ru-RU"/>
              </w:rPr>
              <w:t xml:space="preserve"> 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162A8">
              <w:rPr>
                <w:lang w:val="ru-RU"/>
              </w:rPr>
              <w:t xml:space="preserve"> 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Джуринский</w:t>
            </w:r>
            <w:r w:rsidRPr="005162A8">
              <w:rPr>
                <w:lang w:val="ru-RU"/>
              </w:rPr>
              <w:t xml:space="preserve"> 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162A8">
              <w:rPr>
                <w:lang w:val="ru-RU"/>
              </w:rPr>
              <w:t xml:space="preserve"> 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5162A8">
              <w:rPr>
                <w:lang w:val="ru-RU"/>
              </w:rPr>
              <w:t xml:space="preserve"> 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62A8">
              <w:rPr>
                <w:lang w:val="ru-RU"/>
              </w:rPr>
              <w:t xml:space="preserve"> 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5162A8">
              <w:rPr>
                <w:lang w:val="ru-RU"/>
              </w:rPr>
              <w:t xml:space="preserve"> 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Прометей,</w:t>
            </w:r>
            <w:r w:rsidRPr="005162A8">
              <w:rPr>
                <w:lang w:val="ru-RU"/>
              </w:rPr>
              <w:t xml:space="preserve"> 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5162A8">
              <w:rPr>
                <w:lang w:val="ru-RU"/>
              </w:rPr>
              <w:t xml:space="preserve"> 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62A8">
              <w:rPr>
                <w:lang w:val="ru-RU"/>
              </w:rPr>
              <w:t xml:space="preserve"> 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130</w:t>
            </w:r>
            <w:r w:rsidRPr="005162A8">
              <w:rPr>
                <w:lang w:val="ru-RU"/>
              </w:rPr>
              <w:t xml:space="preserve"> 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162A8">
              <w:rPr>
                <w:lang w:val="ru-RU"/>
              </w:rPr>
              <w:t xml:space="preserve"> 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62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162A8">
              <w:rPr>
                <w:lang w:val="ru-RU"/>
              </w:rPr>
              <w:t xml:space="preserve"> 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978-5-7042-2523-2.</w:t>
            </w:r>
            <w:r w:rsidRPr="005162A8">
              <w:rPr>
                <w:lang w:val="ru-RU"/>
              </w:rPr>
              <w:t xml:space="preserve"> 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162A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162A8">
              <w:rPr>
                <w:lang w:val="ru-RU"/>
              </w:rPr>
              <w:t xml:space="preserve"> </w:t>
            </w:r>
            <w:hyperlink r:id="rId7" w:history="1">
              <w:r w:rsidR="00E0571F">
                <w:rPr>
                  <w:rStyle w:val="a3"/>
                  <w:lang w:val="ru-RU"/>
                </w:rPr>
                <w:t>http://www.iprbookshop.ru/30415.html</w:t>
              </w:r>
            </w:hyperlink>
            <w:r w:rsidRPr="005162A8">
              <w:rPr>
                <w:lang w:val="ru-RU"/>
              </w:rPr>
              <w:t xml:space="preserve"> </w:t>
            </w:r>
          </w:p>
        </w:tc>
      </w:tr>
      <w:tr w:rsidR="004F6A71" w:rsidRPr="005162A8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4F6A71" w:rsidRPr="005162A8">
        <w:trPr>
          <w:trHeight w:hRule="exact" w:val="975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8" w:history="1">
              <w:r w:rsidR="00E0571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4F6A71" w:rsidRPr="005162A8" w:rsidRDefault="00516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9" w:history="1">
              <w:r w:rsidR="00E0571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4F6A71" w:rsidRPr="005162A8" w:rsidRDefault="00516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 w:rsidR="00E0571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4F6A71" w:rsidRPr="005162A8" w:rsidRDefault="00516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1" w:history="1">
              <w:r w:rsidR="00E0571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4F6A71" w:rsidRPr="005162A8" w:rsidRDefault="00516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2" w:history="1">
              <w:r w:rsidR="00E0571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4F6A71" w:rsidRPr="005162A8" w:rsidRDefault="00516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 w:rsidR="00B52E6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4F6A71" w:rsidRPr="005162A8" w:rsidRDefault="00516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4" w:history="1">
              <w:r w:rsidR="00E0571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4F6A71" w:rsidRPr="005162A8" w:rsidRDefault="00516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5" w:history="1">
              <w:r w:rsidR="00E0571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4F6A71" w:rsidRPr="005162A8" w:rsidRDefault="00516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6" w:history="1">
              <w:r w:rsidR="00E0571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4F6A71" w:rsidRPr="005162A8" w:rsidRDefault="00516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 w:rsidR="00E0571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4F6A71" w:rsidRPr="005162A8" w:rsidRDefault="00516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8" w:history="1">
              <w:r w:rsidR="00E0571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4F6A71" w:rsidRPr="005162A8" w:rsidRDefault="00516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 w:rsidR="00E0571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4F6A71" w:rsidRPr="005162A8" w:rsidRDefault="00516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20" w:history="1">
              <w:r w:rsidR="00E0571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4F6A71" w:rsidRPr="005162A8" w:rsidRDefault="00516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4F6A71" w:rsidRPr="005162A8" w:rsidRDefault="00516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4F6A71" w:rsidRPr="005162A8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4F6A71">
        <w:trPr>
          <w:trHeight w:hRule="exact" w:val="22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Успешное освоение компетенций, формируемых данной учебной дисциплиной,</w:t>
            </w:r>
          </w:p>
        </w:tc>
      </w:tr>
    </w:tbl>
    <w:p w:rsidR="004F6A71" w:rsidRDefault="005162A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F6A71" w:rsidRPr="005162A8">
        <w:trPr>
          <w:trHeight w:hRule="exact" w:val="115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4F6A71" w:rsidRPr="005162A8" w:rsidRDefault="00516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4F6A71" w:rsidRPr="005162A8" w:rsidRDefault="00516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4F6A71" w:rsidRPr="005162A8" w:rsidRDefault="00516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4F6A71" w:rsidRPr="005162A8" w:rsidRDefault="00516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4F6A71" w:rsidRPr="005162A8" w:rsidRDefault="00516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4F6A71" w:rsidRPr="005162A8" w:rsidRDefault="00516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4F6A71" w:rsidRPr="005162A8" w:rsidRDefault="00516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4F6A71" w:rsidRPr="005162A8" w:rsidRDefault="00516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4F6A71" w:rsidRPr="005162A8" w:rsidRDefault="00516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4F6A71" w:rsidRPr="005162A8" w:rsidRDefault="00516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4F6A71" w:rsidRPr="005162A8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4F6A71" w:rsidRPr="005162A8">
        <w:trPr>
          <w:trHeight w:hRule="exact" w:val="297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4F6A71" w:rsidRPr="005162A8" w:rsidRDefault="004F6A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F6A71" w:rsidRPr="005162A8" w:rsidRDefault="00516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4F6A71" w:rsidRDefault="005162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4F6A71" w:rsidRDefault="005162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4F6A71" w:rsidRPr="005162A8" w:rsidRDefault="00516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4F6A71" w:rsidRPr="005162A8" w:rsidRDefault="00516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4F6A71" w:rsidRPr="005162A8" w:rsidRDefault="00516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4F6A71" w:rsidRPr="005162A8" w:rsidRDefault="004F6A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F6A71" w:rsidRPr="005162A8" w:rsidRDefault="00516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</w:tbl>
    <w:p w:rsidR="004F6A71" w:rsidRPr="005162A8" w:rsidRDefault="005162A8">
      <w:pPr>
        <w:rPr>
          <w:sz w:val="0"/>
          <w:szCs w:val="0"/>
          <w:lang w:val="ru-RU"/>
        </w:rPr>
      </w:pPr>
      <w:r w:rsidRPr="005162A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F6A71" w:rsidRPr="005162A8">
        <w:trPr>
          <w:trHeight w:hRule="exact" w:val="59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• Справочная правовая система «Консультант Плюс» </w:t>
            </w:r>
            <w:hyperlink r:id="rId21" w:history="1">
              <w:r w:rsidR="00E0571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4F6A71" w:rsidRPr="005162A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2" w:history="1">
              <w:r w:rsidR="00E0571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4F6A71" w:rsidRPr="005162A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3" w:history="1">
              <w:r w:rsidR="00E0571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4F6A71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4F6A71" w:rsidRDefault="00516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4" w:history="1">
              <w:r w:rsidR="00E057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4F6A71" w:rsidRPr="005162A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4F6A71" w:rsidRPr="005162A8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5" w:history="1">
              <w:r w:rsidR="00E0571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4F6A71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F6A71" w:rsidRDefault="005162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4F6A71" w:rsidRPr="005162A8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4F6A71" w:rsidRPr="005162A8" w:rsidRDefault="00516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4F6A71" w:rsidRPr="005162A8" w:rsidRDefault="00516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4F6A71" w:rsidRPr="005162A8" w:rsidRDefault="00516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4F6A71" w:rsidRPr="005162A8" w:rsidRDefault="00516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4F6A71" w:rsidRPr="005162A8" w:rsidRDefault="00516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4F6A71" w:rsidRPr="005162A8" w:rsidRDefault="00516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4F6A71" w:rsidRPr="005162A8" w:rsidRDefault="00516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4F6A71" w:rsidRPr="005162A8" w:rsidRDefault="00516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4F6A71" w:rsidRPr="005162A8" w:rsidRDefault="00516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4F6A71" w:rsidRPr="005162A8" w:rsidRDefault="00516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4F6A71" w:rsidRPr="005162A8" w:rsidRDefault="00516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4F6A71" w:rsidRPr="005162A8" w:rsidRDefault="00516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4F6A71" w:rsidRPr="005162A8" w:rsidRDefault="00516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4F6A71" w:rsidRPr="005162A8">
        <w:trPr>
          <w:trHeight w:hRule="exact" w:val="277"/>
        </w:trPr>
        <w:tc>
          <w:tcPr>
            <w:tcW w:w="9640" w:type="dxa"/>
          </w:tcPr>
          <w:p w:rsidR="004F6A71" w:rsidRPr="005162A8" w:rsidRDefault="004F6A71">
            <w:pPr>
              <w:rPr>
                <w:lang w:val="ru-RU"/>
              </w:rPr>
            </w:pPr>
          </w:p>
        </w:tc>
      </w:tr>
      <w:tr w:rsidR="004F6A71" w:rsidRPr="005162A8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4F6A71" w:rsidRPr="005162A8">
        <w:trPr>
          <w:trHeight w:hRule="exact" w:val="422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4F6A71" w:rsidRPr="005162A8" w:rsidRDefault="00516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4F6A71" w:rsidRPr="005162A8" w:rsidRDefault="00516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</w:t>
            </w:r>
          </w:p>
        </w:tc>
      </w:tr>
    </w:tbl>
    <w:p w:rsidR="004F6A71" w:rsidRPr="005162A8" w:rsidRDefault="005162A8">
      <w:pPr>
        <w:rPr>
          <w:sz w:val="0"/>
          <w:szCs w:val="0"/>
          <w:lang w:val="ru-RU"/>
        </w:rPr>
      </w:pPr>
      <w:r w:rsidRPr="005162A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F6A71" w:rsidRPr="005162A8">
        <w:trPr>
          <w:trHeight w:hRule="exact" w:val="1002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4F6A71" w:rsidRPr="005162A8" w:rsidRDefault="00516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4F6A71" w:rsidRPr="005162A8" w:rsidRDefault="00516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4F6A71" w:rsidRPr="005162A8" w:rsidRDefault="00516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6" w:history="1">
              <w:r w:rsidR="00B52E6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4F6A71" w:rsidRPr="005162A8" w:rsidRDefault="00516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5162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4F6A71" w:rsidRPr="005162A8" w:rsidRDefault="004F6A71">
      <w:pPr>
        <w:rPr>
          <w:lang w:val="ru-RU"/>
        </w:rPr>
      </w:pPr>
    </w:p>
    <w:sectPr w:rsidR="004F6A71" w:rsidRPr="005162A8" w:rsidSect="004F6A71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4F6A71"/>
    <w:rsid w:val="005162A8"/>
    <w:rsid w:val="005F02B7"/>
    <w:rsid w:val="008126AD"/>
    <w:rsid w:val="009E054F"/>
    <w:rsid w:val="00B52E6E"/>
    <w:rsid w:val="00D31453"/>
    <w:rsid w:val="00DE30FB"/>
    <w:rsid w:val="00E0571F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71BE7E-B92F-4F70-851A-56B9385B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2E6E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126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www.biblio-online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edu/student/study/" TargetMode="External"/><Relationship Id="rId7" Type="http://schemas.openxmlformats.org/officeDocument/2006/relationships/hyperlink" Target="http://www.iprbookshop.ru/30415.html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www.ict.edu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15840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fgosvo.ru" TargetMode="External"/><Relationship Id="rId5" Type="http://schemas.openxmlformats.org/officeDocument/2006/relationships/hyperlink" Target="https://urait.ru/bcode/415942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pravo.gov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4" Type="http://schemas.openxmlformats.org/officeDocument/2006/relationships/hyperlink" Target="https://www.biblio-online.ru/bcode/413784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edu.garant.ru/omga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6872</Words>
  <Characters>39175</Characters>
  <Application>Microsoft Office Word</Application>
  <DocSecurity>0</DocSecurity>
  <Lines>326</Lines>
  <Paragraphs>91</Paragraphs>
  <ScaleCrop>false</ScaleCrop>
  <Company/>
  <LinksUpToDate>false</LinksUpToDate>
  <CharactersWithSpaces>45956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2021-2022_ФГОС3++2021_Бак-ЗФО-ПО(РЯ)(21)_plx_Педагогика</dc:title>
  <dc:creator>FastReport.NET</dc:creator>
  <cp:lastModifiedBy>Mark Bernstorf</cp:lastModifiedBy>
  <cp:revision>7</cp:revision>
  <dcterms:created xsi:type="dcterms:W3CDTF">2022-02-11T07:11:00Z</dcterms:created>
  <dcterms:modified xsi:type="dcterms:W3CDTF">2022-11-13T12:57:00Z</dcterms:modified>
</cp:coreProperties>
</file>